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color w:val="0b5394"/>
          <w:sz w:val="42"/>
          <w:szCs w:val="42"/>
        </w:rPr>
      </w:pPr>
      <w:bookmarkStart w:colFirst="0" w:colLast="0" w:name="_hhevn0icya3z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b5394"/>
          <w:sz w:val="42"/>
          <w:szCs w:val="42"/>
          <w:rtl w:val="0"/>
        </w:rPr>
        <w:t xml:space="preserve">LBBVRCD</w:t>
      </w:r>
      <w:r w:rsidDel="00000000" w:rsidR="00000000" w:rsidRPr="00000000">
        <w:rPr>
          <w:rFonts w:ascii="Times New Roman" w:cs="Times New Roman" w:eastAsia="Times New Roman" w:hAnsi="Times New Roman"/>
          <w:color w:val="0b5394"/>
          <w:sz w:val="42"/>
          <w:szCs w:val="42"/>
          <w:rtl w:val="0"/>
        </w:rPr>
        <w:t xml:space="preserve">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June 23th 2025 / 10:00 AM / NRCS CONFERENCE ROOM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Roboto" w:cs="Roboto" w:eastAsia="Roboto" w:hAnsi="Roboto"/>
          <w:color w:val="1f1f1f"/>
          <w:sz w:val="20"/>
          <w:szCs w:val="20"/>
          <w:shd w:fill="f0f4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Zoom Link: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17"/>
          <w:szCs w:val="17"/>
          <w:shd w:fill="f0f4f9" w:val="clear"/>
        </w:rPr>
      </w:pPr>
      <w:hyperlink r:id="rId6">
        <w:r w:rsidDel="00000000" w:rsidR="00000000" w:rsidRPr="00000000">
          <w:rPr>
            <w:rFonts w:ascii="Roboto" w:cs="Roboto" w:eastAsia="Roboto" w:hAnsi="Roboto"/>
            <w:color w:val="0b57d0"/>
            <w:sz w:val="20"/>
            <w:szCs w:val="20"/>
            <w:u w:val="single"/>
            <w:rtl w:val="0"/>
          </w:rPr>
          <w:t xml:space="preserve">https://us06web.zoom.us/j/88587605078?pwd=U6OpT9SgzcO3EVhaFOasrQcKwDLVtW.1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Attendees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Mike Byrne, Chair; Sid Staunton, Vice Chair; Scott Seus, Director; Steve Lutz, Director; Ray Ackley, Director; Hanna Chittenden, District Manager; Allison West, District Conservationist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color w:val="0b5394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28"/>
          <w:szCs w:val="28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="240" w:lineRule="auto"/>
        <w:rPr>
          <w:rFonts w:ascii="Times New Roman" w:cs="Times New Roman" w:eastAsia="Times New Roman" w:hAnsi="Times New Roman"/>
          <w:b w:val="1"/>
          <w:color w:val="0b539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24"/>
          <w:szCs w:val="24"/>
          <w:rtl w:val="0"/>
        </w:rPr>
        <w:t xml:space="preserve">Last Meeting Follow-up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-3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10:00 am- Review Board Meeting Minutes from April and May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color w:val="0b539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24"/>
          <w:szCs w:val="24"/>
          <w:rtl w:val="0"/>
        </w:rPr>
        <w:t xml:space="preserve">Financials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 xml:space="preserve">10:05 am- Review Financials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line="240" w:lineRule="auto"/>
        <w:ind w:left="1440" w:right="-3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Insurance Check (has it been paid)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240" w:lineRule="auto"/>
        <w:ind w:left="1440" w:right="-30" w:hanging="360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Current funds and bills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before="0" w:beforeAutospacing="0" w:line="240" w:lineRule="auto"/>
        <w:ind w:left="1440" w:right="-3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Access to DM (updates)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color w:val="0b539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10">
      <w:pPr>
        <w:spacing w:line="240" w:lineRule="auto"/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10:15 pm- NRCS update from Allison</w:t>
      </w:r>
    </w:p>
    <w:p w:rsidR="00000000" w:rsidDel="00000000" w:rsidP="00000000" w:rsidRDefault="00000000" w:rsidRPr="00000000" w14:paraId="00000011">
      <w:pPr>
        <w:spacing w:line="240" w:lineRule="auto"/>
        <w:ind w:left="0"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10:25 pm- RCD update from Hanna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4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NCDC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Wilamette Partnership, Cal Deer Association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NCRP- Shasta Valley RCD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DOC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Streamline Website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KSWCD Invoice update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before="0" w:beforeAutospacing="0" w:line="24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Board Member Compliance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color w:val="0b539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24"/>
          <w:szCs w:val="24"/>
          <w:rtl w:val="0"/>
        </w:rPr>
        <w:t xml:space="preserve">Action Items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10:40 am-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line="240" w:lineRule="auto"/>
        <w:ind w:left="1440" w:hanging="360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Review Internal Control Policy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Review Strategic Plan 2025-2030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Review By-laws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before="0" w:beforeAutospacing="0" w:line="240" w:lineRule="auto"/>
        <w:ind w:left="1440" w:hanging="360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Review branding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color w:val="0b539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24"/>
          <w:szCs w:val="24"/>
          <w:rtl w:val="0"/>
        </w:rPr>
        <w:t xml:space="preserve">Public Comment</w:t>
      </w:r>
    </w:p>
    <w:p w:rsidR="00000000" w:rsidDel="00000000" w:rsidP="00000000" w:rsidRDefault="00000000" w:rsidRPr="00000000" w14:paraId="00000020">
      <w:pPr>
        <w:spacing w:line="240" w:lineRule="auto"/>
        <w:ind w:left="0"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10:55 am-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Keep each comment to 3 minutes and address topics in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color w:val="0b539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24"/>
          <w:szCs w:val="24"/>
          <w:rtl w:val="0"/>
        </w:rPr>
        <w:t xml:space="preserve">Next Meeting Date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11:00 am- Determine the next meeting date and time</w:t>
      </w:r>
    </w:p>
    <w:sectPr>
      <w:headerReference r:id="rId7" w:type="firs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6web.zoom.us/j/88587605078?pwd=U6OpT9SgzcO3EVhaFOasrQcKwDLVtW.1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